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CC82" w14:textId="77777777" w:rsidR="00AB25C7" w:rsidRDefault="00AB25C7" w:rsidP="000248F1">
      <w:pPr>
        <w:pStyle w:val="NormaleWeb"/>
        <w:rPr>
          <w:rFonts w:asciiTheme="minorHAnsi" w:hAnsiTheme="minorHAnsi"/>
          <w:sz w:val="24"/>
          <w:szCs w:val="24"/>
        </w:rPr>
      </w:pPr>
    </w:p>
    <w:p w14:paraId="561F7ED1" w14:textId="77777777" w:rsidR="00824D83" w:rsidRDefault="001B48FC" w:rsidP="00824D83">
      <w:pPr>
        <w:pStyle w:val="NormaleWeb"/>
        <w:jc w:val="center"/>
        <w:rPr>
          <w:b/>
          <w:sz w:val="24"/>
          <w:szCs w:val="24"/>
        </w:rPr>
      </w:pPr>
      <w:r w:rsidRPr="001C76FE">
        <w:rPr>
          <w:b/>
          <w:sz w:val="24"/>
          <w:szCs w:val="24"/>
        </w:rPr>
        <w:t>COMUNICATO STAMPA</w:t>
      </w:r>
    </w:p>
    <w:p w14:paraId="696BDCF8" w14:textId="77777777" w:rsidR="00824D83" w:rsidRDefault="00824D83" w:rsidP="00824D83">
      <w:pPr>
        <w:pStyle w:val="NormaleWeb"/>
        <w:jc w:val="center"/>
        <w:rPr>
          <w:b/>
          <w:sz w:val="24"/>
          <w:szCs w:val="24"/>
        </w:rPr>
      </w:pPr>
    </w:p>
    <w:p w14:paraId="33D39730" w14:textId="3E075240" w:rsidR="001C76FE" w:rsidRDefault="00824D83" w:rsidP="00824D83">
      <w:pPr>
        <w:pStyle w:val="NormaleWeb"/>
        <w:jc w:val="center"/>
        <w:rPr>
          <w:b/>
          <w:bCs/>
        </w:rPr>
      </w:pPr>
      <w:r>
        <w:rPr>
          <w:b/>
          <w:sz w:val="24"/>
          <w:szCs w:val="24"/>
        </w:rPr>
        <w:t>TV,</w:t>
      </w:r>
      <w:proofErr w:type="gramStart"/>
      <w:r>
        <w:rPr>
          <w:b/>
          <w:sz w:val="24"/>
          <w:szCs w:val="24"/>
        </w:rPr>
        <w:t xml:space="preserve"> ‘</w:t>
      </w:r>
      <w:proofErr w:type="gramEnd"/>
      <w:r>
        <w:rPr>
          <w:b/>
          <w:sz w:val="24"/>
          <w:szCs w:val="24"/>
        </w:rPr>
        <w:t>UN POSTO AL SOLE’ (RAI 3) VINCE LA MENZIONE DELLA GIURIA DEL PREMIO OMAR PER LE MALATTIE RARE</w:t>
      </w:r>
      <w:r>
        <w:rPr>
          <w:b/>
          <w:sz w:val="24"/>
          <w:szCs w:val="24"/>
        </w:rPr>
        <w:br/>
      </w:r>
      <w:proofErr w:type="gramStart"/>
      <w:r w:rsidR="001C76FE" w:rsidRPr="001C76FE">
        <w:rPr>
          <w:b/>
          <w:bCs/>
        </w:rPr>
        <w:t>IL VICE-DIRETTORE DI RAI FICTION, FRANCESCO NARDELLA,</w:t>
      </w:r>
      <w:r>
        <w:rPr>
          <w:b/>
          <w:bCs/>
        </w:rPr>
        <w:t xml:space="preserve"> HA RITIRATO IL PREMIO DURANTE LA CERIMONIA TENUTASI AL SENATO</w:t>
      </w:r>
      <w:proofErr w:type="gramEnd"/>
    </w:p>
    <w:p w14:paraId="611140CD" w14:textId="5A55AC4A" w:rsidR="00107903" w:rsidRDefault="00824D83" w:rsidP="00107903">
      <w:pPr>
        <w:pStyle w:val="NormaleWeb"/>
        <w:jc w:val="center"/>
        <w:rPr>
          <w:b/>
          <w:bCs/>
        </w:rPr>
      </w:pPr>
      <w:r>
        <w:rPr>
          <w:b/>
          <w:bCs/>
        </w:rPr>
        <w:t xml:space="preserve">Il Premio è stato riconosciuto per la </w:t>
      </w:r>
      <w:r w:rsidR="00102714">
        <w:rPr>
          <w:b/>
          <w:bCs/>
        </w:rPr>
        <w:t xml:space="preserve">correttezza, l’approfondimento e l’equilibrio con cui i </w:t>
      </w:r>
      <w:r w:rsidR="00C92CFC">
        <w:rPr>
          <w:b/>
          <w:bCs/>
        </w:rPr>
        <w:t>“</w:t>
      </w:r>
      <w:proofErr w:type="spellStart"/>
      <w:r w:rsidR="00102714">
        <w:rPr>
          <w:b/>
          <w:bCs/>
        </w:rPr>
        <w:t>daily</w:t>
      </w:r>
      <w:proofErr w:type="spellEnd"/>
      <w:r w:rsidR="00102714">
        <w:rPr>
          <w:b/>
          <w:bCs/>
        </w:rPr>
        <w:t xml:space="preserve"> </w:t>
      </w:r>
      <w:proofErr w:type="spellStart"/>
      <w:r w:rsidR="00102714">
        <w:rPr>
          <w:b/>
          <w:bCs/>
        </w:rPr>
        <w:t>drama</w:t>
      </w:r>
      <w:proofErr w:type="spellEnd"/>
      <w:r w:rsidR="00C92CFC">
        <w:rPr>
          <w:b/>
          <w:bCs/>
        </w:rPr>
        <w:t>”</w:t>
      </w:r>
      <w:r w:rsidR="00102714">
        <w:rPr>
          <w:b/>
          <w:bCs/>
        </w:rPr>
        <w:t xml:space="preserve"> ha</w:t>
      </w:r>
      <w:r w:rsidR="00C92CFC">
        <w:rPr>
          <w:b/>
          <w:bCs/>
        </w:rPr>
        <w:t>nno</w:t>
      </w:r>
      <w:r w:rsidR="00102714">
        <w:rPr>
          <w:b/>
          <w:bCs/>
        </w:rPr>
        <w:t xml:space="preserve"> affrontato il tema della diagnosi e della presa in carico di una neonata affetta da una malattia</w:t>
      </w:r>
      <w:r w:rsidR="00C92CFC">
        <w:rPr>
          <w:b/>
          <w:bCs/>
        </w:rPr>
        <w:t xml:space="preserve"> </w:t>
      </w:r>
      <w:r w:rsidR="00C92CFC">
        <w:rPr>
          <w:b/>
          <w:bCs/>
        </w:rPr>
        <w:t>rara</w:t>
      </w:r>
      <w:bookmarkStart w:id="0" w:name="_GoBack"/>
      <w:bookmarkEnd w:id="0"/>
      <w:r w:rsidR="00102714">
        <w:rPr>
          <w:b/>
          <w:bCs/>
        </w:rPr>
        <w:t xml:space="preserve">. </w:t>
      </w:r>
      <w:r w:rsidR="00102714">
        <w:rPr>
          <w:b/>
          <w:bCs/>
        </w:rPr>
        <w:br/>
      </w:r>
      <w:r w:rsidR="001C76FE" w:rsidRPr="001C76FE">
        <w:rPr>
          <w:b/>
          <w:bCs/>
        </w:rPr>
        <w:t> </w:t>
      </w:r>
    </w:p>
    <w:p w14:paraId="2519B48F" w14:textId="013467C6" w:rsidR="00C92CFC" w:rsidRDefault="001C76FE" w:rsidP="00107903">
      <w:pPr>
        <w:pStyle w:val="NormaleWeb"/>
        <w:jc w:val="both"/>
        <w:rPr>
          <w:sz w:val="22"/>
          <w:szCs w:val="22"/>
        </w:rPr>
      </w:pPr>
      <w:r w:rsidRPr="001C76FE">
        <w:rPr>
          <w:sz w:val="22"/>
          <w:szCs w:val="22"/>
        </w:rPr>
        <w:t xml:space="preserve">Roma, 30 novembre 2016 </w:t>
      </w:r>
      <w:r w:rsidR="00102714">
        <w:rPr>
          <w:sz w:val="22"/>
          <w:szCs w:val="22"/>
        </w:rPr>
        <w:t>–</w:t>
      </w:r>
      <w:r w:rsidR="005443FB">
        <w:rPr>
          <w:sz w:val="22"/>
          <w:szCs w:val="22"/>
        </w:rPr>
        <w:t xml:space="preserve">  Al </w:t>
      </w:r>
      <w:r w:rsidR="005443FB" w:rsidRPr="001C76FE">
        <w:rPr>
          <w:b/>
          <w:sz w:val="22"/>
          <w:szCs w:val="22"/>
        </w:rPr>
        <w:t xml:space="preserve">“Un posto al sole” </w:t>
      </w:r>
      <w:r w:rsidR="005443FB">
        <w:rPr>
          <w:b/>
          <w:sz w:val="22"/>
          <w:szCs w:val="22"/>
        </w:rPr>
        <w:t xml:space="preserve">di Rai3, </w:t>
      </w:r>
      <w:r w:rsidR="005443FB" w:rsidRPr="005443FB">
        <w:rPr>
          <w:sz w:val="22"/>
          <w:szCs w:val="22"/>
        </w:rPr>
        <w:t>il</w:t>
      </w:r>
      <w:r w:rsidR="005443FB">
        <w:rPr>
          <w:b/>
          <w:sz w:val="22"/>
          <w:szCs w:val="22"/>
        </w:rPr>
        <w:t xml:space="preserve"> </w:t>
      </w:r>
      <w:r w:rsidR="005443FB" w:rsidRPr="001C76FE">
        <w:rPr>
          <w:sz w:val="22"/>
          <w:szCs w:val="22"/>
        </w:rPr>
        <w:t>più seguito e longevo “</w:t>
      </w:r>
      <w:proofErr w:type="spellStart"/>
      <w:r w:rsidR="005443FB" w:rsidRPr="001C76FE">
        <w:rPr>
          <w:sz w:val="22"/>
          <w:szCs w:val="22"/>
        </w:rPr>
        <w:t>d</w:t>
      </w:r>
      <w:r w:rsidR="005443FB">
        <w:rPr>
          <w:sz w:val="22"/>
          <w:szCs w:val="22"/>
        </w:rPr>
        <w:t>aily</w:t>
      </w:r>
      <w:proofErr w:type="spellEnd"/>
      <w:r w:rsidR="005443FB">
        <w:rPr>
          <w:sz w:val="22"/>
          <w:szCs w:val="22"/>
        </w:rPr>
        <w:t xml:space="preserve"> </w:t>
      </w:r>
      <w:proofErr w:type="spellStart"/>
      <w:r w:rsidR="005443FB">
        <w:rPr>
          <w:sz w:val="22"/>
          <w:szCs w:val="22"/>
        </w:rPr>
        <w:t>drama</w:t>
      </w:r>
      <w:proofErr w:type="spellEnd"/>
      <w:r w:rsidR="005443FB">
        <w:rPr>
          <w:sz w:val="22"/>
          <w:szCs w:val="22"/>
        </w:rPr>
        <w:t xml:space="preserve">” televisivo italiano, è stata attribuita oggi la </w:t>
      </w:r>
      <w:r w:rsidR="005443FB" w:rsidRPr="005443FB">
        <w:rPr>
          <w:sz w:val="22"/>
          <w:szCs w:val="22"/>
        </w:rPr>
        <w:t>speciale</w:t>
      </w:r>
      <w:r w:rsidR="005443FB" w:rsidRPr="001C76FE">
        <w:rPr>
          <w:b/>
          <w:sz w:val="22"/>
          <w:szCs w:val="22"/>
        </w:rPr>
        <w:t> “Menzione della Giuria”</w:t>
      </w:r>
      <w:r w:rsidR="005443FB">
        <w:rPr>
          <w:b/>
          <w:sz w:val="22"/>
          <w:szCs w:val="22"/>
        </w:rPr>
        <w:t xml:space="preserve"> del </w:t>
      </w:r>
      <w:r w:rsidR="005443FB" w:rsidRPr="003F169C">
        <w:rPr>
          <w:b/>
          <w:sz w:val="22"/>
          <w:szCs w:val="22"/>
        </w:rPr>
        <w:t>Premio Giornalistico Omar per le malattie e i tumori rari</w:t>
      </w:r>
      <w:r w:rsidR="003F169C">
        <w:rPr>
          <w:sz w:val="22"/>
          <w:szCs w:val="22"/>
        </w:rPr>
        <w:t xml:space="preserve">. Questa mattina, nel corso della cerimonia tenutasi al Senato presso la Biblioteca Spadolini – Sala degli </w:t>
      </w:r>
      <w:r w:rsidR="00C92CFC">
        <w:rPr>
          <w:sz w:val="22"/>
          <w:szCs w:val="22"/>
        </w:rPr>
        <w:t xml:space="preserve">Atti Parlamentari, la Giuria - </w:t>
      </w:r>
      <w:r w:rsidR="005443FB">
        <w:rPr>
          <w:sz w:val="22"/>
          <w:szCs w:val="22"/>
        </w:rPr>
        <w:t xml:space="preserve">composta </w:t>
      </w:r>
      <w:proofErr w:type="gramStart"/>
      <w:r w:rsidR="005443FB">
        <w:rPr>
          <w:sz w:val="22"/>
          <w:szCs w:val="22"/>
        </w:rPr>
        <w:t>da</w:t>
      </w:r>
      <w:proofErr w:type="gramEnd"/>
      <w:r w:rsidR="005443FB">
        <w:rPr>
          <w:sz w:val="22"/>
          <w:szCs w:val="22"/>
        </w:rPr>
        <w:t xml:space="preserve"> </w:t>
      </w:r>
      <w:r w:rsidR="003F169C">
        <w:rPr>
          <w:sz w:val="22"/>
          <w:szCs w:val="22"/>
        </w:rPr>
        <w:t xml:space="preserve">rappresentanti di </w:t>
      </w:r>
      <w:r w:rsidR="005443FB" w:rsidRPr="001C76FE">
        <w:rPr>
          <w:sz w:val="22"/>
          <w:szCs w:val="22"/>
        </w:rPr>
        <w:t>Os</w:t>
      </w:r>
      <w:r w:rsidR="005443FB">
        <w:rPr>
          <w:sz w:val="22"/>
          <w:szCs w:val="22"/>
        </w:rPr>
        <w:t xml:space="preserve">servatorio Malattie Rare (Omar), </w:t>
      </w:r>
      <w:r w:rsidR="005B16A0" w:rsidRPr="00367173">
        <w:rPr>
          <w:sz w:val="22"/>
          <w:szCs w:val="22"/>
        </w:rPr>
        <w:t>Fondazione</w:t>
      </w:r>
      <w:r w:rsidR="005B16A0">
        <w:rPr>
          <w:sz w:val="22"/>
          <w:szCs w:val="22"/>
        </w:rPr>
        <w:t xml:space="preserve"> </w:t>
      </w:r>
      <w:proofErr w:type="spellStart"/>
      <w:r w:rsidR="005443FB" w:rsidRPr="001C76FE">
        <w:rPr>
          <w:sz w:val="22"/>
          <w:szCs w:val="22"/>
        </w:rPr>
        <w:t>Telethon</w:t>
      </w:r>
      <w:proofErr w:type="spellEnd"/>
      <w:r w:rsidR="005443FB" w:rsidRPr="001C76FE">
        <w:rPr>
          <w:sz w:val="22"/>
          <w:szCs w:val="22"/>
        </w:rPr>
        <w:t xml:space="preserve">, </w:t>
      </w:r>
      <w:proofErr w:type="spellStart"/>
      <w:r w:rsidR="005443FB" w:rsidRPr="001C76FE">
        <w:rPr>
          <w:sz w:val="22"/>
          <w:szCs w:val="22"/>
        </w:rPr>
        <w:t>Orphanet</w:t>
      </w:r>
      <w:proofErr w:type="spellEnd"/>
      <w:r w:rsidR="005443FB" w:rsidRPr="001C76FE">
        <w:rPr>
          <w:sz w:val="22"/>
          <w:szCs w:val="22"/>
        </w:rPr>
        <w:t>, Centro Nazionale Malattie Rare - ISS e Uniamo FIMR Onlus</w:t>
      </w:r>
      <w:r w:rsidR="005443FB">
        <w:rPr>
          <w:sz w:val="22"/>
          <w:szCs w:val="22"/>
        </w:rPr>
        <w:t xml:space="preserve"> </w:t>
      </w:r>
      <w:r w:rsidR="003F169C">
        <w:rPr>
          <w:sz w:val="22"/>
          <w:szCs w:val="22"/>
        </w:rPr>
        <w:t xml:space="preserve">- </w:t>
      </w:r>
      <w:r w:rsidR="005443FB">
        <w:rPr>
          <w:sz w:val="22"/>
          <w:szCs w:val="22"/>
        </w:rPr>
        <w:t xml:space="preserve">ha </w:t>
      </w:r>
      <w:r w:rsidR="003F169C">
        <w:rPr>
          <w:sz w:val="22"/>
          <w:szCs w:val="22"/>
        </w:rPr>
        <w:t xml:space="preserve">attribuito il riconoscimento questa mattina nelle mani del </w:t>
      </w:r>
      <w:r w:rsidR="003F169C" w:rsidRPr="001C76FE">
        <w:rPr>
          <w:b/>
          <w:sz w:val="22"/>
          <w:szCs w:val="22"/>
        </w:rPr>
        <w:t>vice-direttore di RAI Fiction, Francesco Nardella</w:t>
      </w:r>
      <w:r w:rsidR="00C92CFC">
        <w:rPr>
          <w:sz w:val="22"/>
          <w:szCs w:val="22"/>
        </w:rPr>
        <w:t xml:space="preserve">. </w:t>
      </w:r>
    </w:p>
    <w:p w14:paraId="1E43BFD4" w14:textId="6630A56B" w:rsidR="008A59F4" w:rsidRDefault="001C76FE" w:rsidP="00107903">
      <w:pPr>
        <w:pStyle w:val="NormaleWeb"/>
        <w:jc w:val="both"/>
        <w:rPr>
          <w:sz w:val="22"/>
          <w:szCs w:val="22"/>
        </w:rPr>
      </w:pPr>
      <w:r w:rsidRPr="001C76FE">
        <w:rPr>
          <w:sz w:val="22"/>
          <w:szCs w:val="22"/>
        </w:rPr>
        <w:t>La Giuria ha deciso di assegnare il premio alla fiction per il modo in cui ha raccontato la diagnosi e la successiva presa in carico di una neonata. La bambina, figlia dei personaggi, Filippo e Seren</w:t>
      </w:r>
      <w:r w:rsidR="008A59F4">
        <w:rPr>
          <w:sz w:val="22"/>
          <w:szCs w:val="22"/>
        </w:rPr>
        <w:t>a, a pochi mesi dopo la nascita</w:t>
      </w:r>
      <w:r w:rsidR="003F169C">
        <w:rPr>
          <w:sz w:val="22"/>
          <w:szCs w:val="22"/>
        </w:rPr>
        <w:t xml:space="preserve"> </w:t>
      </w:r>
      <w:r w:rsidRPr="001C76FE">
        <w:rPr>
          <w:sz w:val="22"/>
          <w:szCs w:val="22"/>
        </w:rPr>
        <w:t>comincia ad avere strani sintomi: si muove poco, dorme troppo. Come spesso accade all’inizio è sol</w:t>
      </w:r>
      <w:r w:rsidR="008A59F4">
        <w:rPr>
          <w:sz w:val="22"/>
          <w:szCs w:val="22"/>
        </w:rPr>
        <w:t xml:space="preserve">o la madre a notare queste cose, per alcuni è solo una madre ansiosa. </w:t>
      </w:r>
      <w:r w:rsidRPr="001C76FE">
        <w:rPr>
          <w:sz w:val="22"/>
          <w:szCs w:val="22"/>
        </w:rPr>
        <w:t xml:space="preserve">Poi un medico consiglia di fare delle indagini al </w:t>
      </w:r>
      <w:proofErr w:type="spellStart"/>
      <w:r w:rsidRPr="001C76FE">
        <w:rPr>
          <w:sz w:val="22"/>
          <w:szCs w:val="22"/>
        </w:rPr>
        <w:t>Tigem</w:t>
      </w:r>
      <w:proofErr w:type="spellEnd"/>
      <w:r w:rsidRPr="001C76FE">
        <w:rPr>
          <w:sz w:val="22"/>
          <w:szCs w:val="22"/>
        </w:rPr>
        <w:t xml:space="preserve"> -  </w:t>
      </w:r>
      <w:proofErr w:type="spellStart"/>
      <w:r w:rsidRPr="001C76FE">
        <w:rPr>
          <w:sz w:val="22"/>
          <w:szCs w:val="22"/>
        </w:rPr>
        <w:t>Telethon</w:t>
      </w:r>
      <w:proofErr w:type="spellEnd"/>
      <w:r w:rsidRPr="001C76FE">
        <w:rPr>
          <w:sz w:val="22"/>
          <w:szCs w:val="22"/>
        </w:rPr>
        <w:t xml:space="preserve"> </w:t>
      </w:r>
      <w:proofErr w:type="spellStart"/>
      <w:r w:rsidRPr="001C76FE">
        <w:rPr>
          <w:sz w:val="22"/>
          <w:szCs w:val="22"/>
        </w:rPr>
        <w:t>Institute</w:t>
      </w:r>
      <w:proofErr w:type="spellEnd"/>
      <w:r w:rsidRPr="001C76FE">
        <w:rPr>
          <w:sz w:val="22"/>
          <w:szCs w:val="22"/>
        </w:rPr>
        <w:t xml:space="preserve"> of</w:t>
      </w:r>
      <w:r w:rsidR="004B57A5">
        <w:rPr>
          <w:sz w:val="22"/>
          <w:szCs w:val="22"/>
        </w:rPr>
        <w:t xml:space="preserve"> Genetics and Medicine di Pozzuoli</w:t>
      </w:r>
      <w:r w:rsidR="00BC4465">
        <w:rPr>
          <w:sz w:val="22"/>
          <w:szCs w:val="22"/>
        </w:rPr>
        <w:t>, dove è attivo un progetto</w:t>
      </w:r>
      <w:r w:rsidR="00BC4465" w:rsidRPr="00BC4465">
        <w:rPr>
          <w:b/>
          <w:sz w:val="22"/>
          <w:szCs w:val="22"/>
        </w:rPr>
        <w:t xml:space="preserve"> </w:t>
      </w:r>
      <w:r w:rsidR="00BC4465" w:rsidRPr="00BC4465">
        <w:rPr>
          <w:sz w:val="22"/>
          <w:szCs w:val="22"/>
        </w:rPr>
        <w:t>pilota per l’analisi delle malattie genetiche sconosciute</w:t>
      </w:r>
      <w:r w:rsidRPr="001C76FE">
        <w:rPr>
          <w:sz w:val="22"/>
          <w:szCs w:val="22"/>
        </w:rPr>
        <w:t xml:space="preserve">. </w:t>
      </w:r>
      <w:r w:rsidR="00DB2D08" w:rsidRPr="00DB2D08">
        <w:rPr>
          <w:sz w:val="22"/>
          <w:szCs w:val="22"/>
        </w:rPr>
        <w:t>L’obiettivo di questo programma è di fornire una diagnosi grazie alla collaborazione di tre centri clinici di riferimento per la genetica medica</w:t>
      </w:r>
      <w:r w:rsidR="00107903">
        <w:rPr>
          <w:sz w:val="22"/>
          <w:szCs w:val="22"/>
        </w:rPr>
        <w:t xml:space="preserve"> - </w:t>
      </w:r>
      <w:r w:rsidR="00107903" w:rsidRPr="00DB2D08">
        <w:rPr>
          <w:sz w:val="22"/>
          <w:szCs w:val="22"/>
        </w:rPr>
        <w:t>l’Ospedale Pediatrico Bambino Gesù (OPBG) di Roma</w:t>
      </w:r>
      <w:r w:rsidR="00107903">
        <w:rPr>
          <w:sz w:val="22"/>
          <w:szCs w:val="22"/>
        </w:rPr>
        <w:t>, l</w:t>
      </w:r>
      <w:r w:rsidR="00107903" w:rsidRPr="00DB2D08">
        <w:rPr>
          <w:sz w:val="22"/>
          <w:szCs w:val="22"/>
        </w:rPr>
        <w:t xml:space="preserve">’Ospedale San Gerardo di Monza (Fondazione MBBM) </w:t>
      </w:r>
      <w:r w:rsidR="00107903">
        <w:rPr>
          <w:sz w:val="22"/>
          <w:szCs w:val="22"/>
        </w:rPr>
        <w:t xml:space="preserve">e </w:t>
      </w:r>
      <w:r w:rsidR="00DB2D08" w:rsidRPr="00DB2D08">
        <w:rPr>
          <w:sz w:val="22"/>
          <w:szCs w:val="22"/>
        </w:rPr>
        <w:t>l’Azienda Ospedaliera Universitari</w:t>
      </w:r>
      <w:r w:rsidR="00107903">
        <w:rPr>
          <w:sz w:val="22"/>
          <w:szCs w:val="22"/>
        </w:rPr>
        <w:t xml:space="preserve">a (AOU) "Federico II" di </w:t>
      </w:r>
      <w:proofErr w:type="spellStart"/>
      <w:r w:rsidR="00107903">
        <w:rPr>
          <w:sz w:val="22"/>
          <w:szCs w:val="22"/>
        </w:rPr>
        <w:t>Napol</w:t>
      </w:r>
      <w:proofErr w:type="spellEnd"/>
      <w:r w:rsidR="00107903">
        <w:rPr>
          <w:sz w:val="22"/>
          <w:szCs w:val="22"/>
        </w:rPr>
        <w:t xml:space="preserve"> – coordinati dal </w:t>
      </w:r>
      <w:proofErr w:type="spellStart"/>
      <w:r w:rsidR="00107903">
        <w:rPr>
          <w:sz w:val="22"/>
          <w:szCs w:val="22"/>
        </w:rPr>
        <w:t>Tigem</w:t>
      </w:r>
      <w:proofErr w:type="spellEnd"/>
      <w:r w:rsidR="00107903">
        <w:rPr>
          <w:sz w:val="22"/>
          <w:szCs w:val="22"/>
        </w:rPr>
        <w:t xml:space="preserve">. </w:t>
      </w:r>
      <w:r w:rsidR="00107903">
        <w:rPr>
          <w:sz w:val="22"/>
          <w:szCs w:val="22"/>
        </w:rPr>
        <w:tab/>
      </w:r>
      <w:r w:rsidR="00DB2D08">
        <w:rPr>
          <w:sz w:val="22"/>
          <w:szCs w:val="22"/>
        </w:rPr>
        <w:br/>
      </w:r>
      <w:r w:rsidRPr="001C76FE">
        <w:rPr>
          <w:sz w:val="22"/>
          <w:szCs w:val="22"/>
        </w:rPr>
        <w:t>Qui tutta la famiglia viene presa in carico fino a scoprire che la bimba ha una malattia rara</w:t>
      </w:r>
      <w:r w:rsidR="008A59F4">
        <w:rPr>
          <w:sz w:val="22"/>
          <w:szCs w:val="22"/>
        </w:rPr>
        <w:t>,</w:t>
      </w:r>
      <w:r w:rsidRPr="001C76FE">
        <w:rPr>
          <w:sz w:val="22"/>
          <w:szCs w:val="22"/>
        </w:rPr>
        <w:t xml:space="preserve"> ma che con una dieta specifica può tenere sotto controllo gli effetti. </w:t>
      </w:r>
      <w:r w:rsidR="005B16A0" w:rsidRPr="00367173">
        <w:rPr>
          <w:sz w:val="22"/>
          <w:szCs w:val="22"/>
        </w:rPr>
        <w:t>La</w:t>
      </w:r>
      <w:r w:rsidR="008A59F4">
        <w:rPr>
          <w:sz w:val="22"/>
          <w:szCs w:val="22"/>
        </w:rPr>
        <w:t xml:space="preserve"> storia rispecchia bene il dramma e la tensione in cui vivono i genitori di fronte ad eventi come qu</w:t>
      </w:r>
      <w:r w:rsidR="00BC4465">
        <w:rPr>
          <w:sz w:val="22"/>
          <w:szCs w:val="22"/>
        </w:rPr>
        <w:t xml:space="preserve">esto, ma non indugia nel dolore e va avanti con grande equilibrio ed approfondimento. Agli spettatori arrivano messaggi chiari </w:t>
      </w:r>
      <w:r w:rsidR="008A59F4">
        <w:rPr>
          <w:sz w:val="22"/>
          <w:szCs w:val="22"/>
        </w:rPr>
        <w:t xml:space="preserve">sulle </w:t>
      </w:r>
      <w:r w:rsidR="008A59F4" w:rsidRPr="001C76FE">
        <w:rPr>
          <w:sz w:val="22"/>
          <w:szCs w:val="22"/>
        </w:rPr>
        <w:t>procedure da seguire per la diagnosi</w:t>
      </w:r>
      <w:r w:rsidR="004B57A5">
        <w:rPr>
          <w:sz w:val="22"/>
          <w:szCs w:val="22"/>
        </w:rPr>
        <w:t xml:space="preserve"> e</w:t>
      </w:r>
      <w:r w:rsidR="008A59F4">
        <w:rPr>
          <w:sz w:val="22"/>
          <w:szCs w:val="22"/>
        </w:rPr>
        <w:t xml:space="preserve"> sulla presa in carico successiva. </w:t>
      </w:r>
      <w:r w:rsidR="004B57A5">
        <w:rPr>
          <w:sz w:val="22"/>
          <w:szCs w:val="22"/>
        </w:rPr>
        <w:t xml:space="preserve">Un ottimo risultato ottenuto grazie ad un lavoro a stretto contatto con agli esperti del centro </w:t>
      </w:r>
      <w:r w:rsidR="005B16A0" w:rsidRPr="00367173">
        <w:rPr>
          <w:rFonts w:ascii="Times New Roman" w:hAnsi="Times New Roman"/>
          <w:sz w:val="22"/>
          <w:szCs w:val="22"/>
        </w:rPr>
        <w:t>TIGEM</w:t>
      </w:r>
      <w:r w:rsidR="004B57A5" w:rsidRPr="00367173">
        <w:rPr>
          <w:rFonts w:ascii="Times New Roman" w:hAnsi="Times New Roman"/>
          <w:sz w:val="22"/>
          <w:szCs w:val="22"/>
        </w:rPr>
        <w:t xml:space="preserve"> </w:t>
      </w:r>
      <w:r w:rsidR="005B16A0" w:rsidRPr="00367173">
        <w:rPr>
          <w:rFonts w:ascii="Times New Roman" w:hAnsi="Times New Roman"/>
          <w:sz w:val="22"/>
          <w:szCs w:val="22"/>
        </w:rPr>
        <w:t xml:space="preserve">-  </w:t>
      </w:r>
      <w:r w:rsidR="00D7223A" w:rsidRPr="00367173">
        <w:rPr>
          <w:rFonts w:ascii="Times New Roman" w:hAnsi="Times New Roman"/>
          <w:sz w:val="22"/>
          <w:szCs w:val="22"/>
        </w:rPr>
        <w:t xml:space="preserve">Istituto </w:t>
      </w:r>
      <w:proofErr w:type="spellStart"/>
      <w:r w:rsidR="00D7223A" w:rsidRPr="00367173">
        <w:rPr>
          <w:rFonts w:ascii="Times New Roman" w:hAnsi="Times New Roman"/>
          <w:sz w:val="22"/>
          <w:szCs w:val="22"/>
        </w:rPr>
        <w:t>Telethon</w:t>
      </w:r>
      <w:proofErr w:type="spellEnd"/>
      <w:r w:rsidR="00D7223A" w:rsidRPr="00367173">
        <w:rPr>
          <w:rFonts w:ascii="Times New Roman" w:hAnsi="Times New Roman"/>
          <w:sz w:val="22"/>
          <w:szCs w:val="22"/>
        </w:rPr>
        <w:t xml:space="preserve"> di Genetica e Medicina </w:t>
      </w:r>
      <w:r w:rsidR="005B16A0" w:rsidRPr="00367173">
        <w:rPr>
          <w:rFonts w:ascii="Times New Roman" w:hAnsi="Times New Roman"/>
          <w:sz w:val="22"/>
          <w:szCs w:val="22"/>
        </w:rPr>
        <w:t xml:space="preserve">di Napoli, </w:t>
      </w:r>
      <w:r w:rsidR="004B57A5">
        <w:rPr>
          <w:sz w:val="22"/>
          <w:szCs w:val="22"/>
        </w:rPr>
        <w:t xml:space="preserve">che si sono prestati anche come comparse. </w:t>
      </w:r>
    </w:p>
    <w:p w14:paraId="5A903D03" w14:textId="77777777" w:rsidR="0021155F" w:rsidRPr="0021155F" w:rsidRDefault="0021155F" w:rsidP="0021155F">
      <w:pPr>
        <w:jc w:val="both"/>
        <w:rPr>
          <w:rFonts w:ascii="Times New Roman" w:eastAsia="Cambria" w:hAnsi="Times New Roman" w:cs="Times New Roman"/>
          <w:i/>
          <w:kern w:val="1"/>
          <w:sz w:val="22"/>
          <w:szCs w:val="22"/>
          <w:lang w:eastAsia="ar-SA"/>
        </w:rPr>
      </w:pPr>
      <w:r w:rsidRPr="00367173">
        <w:rPr>
          <w:rFonts w:ascii="Times New Roman" w:eastAsia="Cambria" w:hAnsi="Times New Roman" w:cs="Times New Roman"/>
          <w:i/>
          <w:kern w:val="1"/>
          <w:sz w:val="22"/>
          <w:szCs w:val="22"/>
          <w:lang w:eastAsia="ar-SA"/>
        </w:rPr>
        <w:t xml:space="preserve">“Crediamo che quello di “Un posto al sole” sia un caso virtuoso di come un prodotto televisivo di carattere generalista e di intrattenimento possa diventare uno strumento di grande importanza per sensibilizzare e informare i cittadini sull'esistenza delle malattie rare </w:t>
      </w:r>
      <w:r w:rsidRPr="00367173">
        <w:rPr>
          <w:rFonts w:ascii="Times New Roman" w:eastAsia="Cambria" w:hAnsi="Times New Roman" w:cs="Times New Roman"/>
          <w:kern w:val="1"/>
          <w:sz w:val="22"/>
          <w:szCs w:val="22"/>
          <w:lang w:eastAsia="ar-SA"/>
        </w:rPr>
        <w:t xml:space="preserve">– commenta </w:t>
      </w:r>
      <w:r w:rsidRPr="00367173">
        <w:rPr>
          <w:rFonts w:ascii="Times New Roman" w:eastAsia="Cambria" w:hAnsi="Times New Roman" w:cs="Times New Roman"/>
          <w:b/>
          <w:kern w:val="1"/>
          <w:sz w:val="22"/>
          <w:szCs w:val="22"/>
          <w:lang w:eastAsia="ar-SA"/>
        </w:rPr>
        <w:t xml:space="preserve">Francesca </w:t>
      </w:r>
      <w:proofErr w:type="spellStart"/>
      <w:r w:rsidRPr="00367173">
        <w:rPr>
          <w:rFonts w:ascii="Times New Roman" w:eastAsia="Cambria" w:hAnsi="Times New Roman" w:cs="Times New Roman"/>
          <w:b/>
          <w:kern w:val="1"/>
          <w:sz w:val="22"/>
          <w:szCs w:val="22"/>
          <w:lang w:eastAsia="ar-SA"/>
        </w:rPr>
        <w:t>Pasinelli</w:t>
      </w:r>
      <w:proofErr w:type="spellEnd"/>
      <w:r w:rsidRPr="00367173">
        <w:rPr>
          <w:rFonts w:ascii="Times New Roman" w:eastAsia="Cambria" w:hAnsi="Times New Roman" w:cs="Times New Roman"/>
          <w:kern w:val="1"/>
          <w:sz w:val="22"/>
          <w:szCs w:val="22"/>
          <w:lang w:eastAsia="ar-SA"/>
        </w:rPr>
        <w:t xml:space="preserve">, Direttore Generale di Fondazione </w:t>
      </w:r>
      <w:proofErr w:type="spellStart"/>
      <w:r w:rsidRPr="00367173">
        <w:rPr>
          <w:rFonts w:ascii="Times New Roman" w:eastAsia="Cambria" w:hAnsi="Times New Roman" w:cs="Times New Roman"/>
          <w:kern w:val="1"/>
          <w:sz w:val="22"/>
          <w:szCs w:val="22"/>
          <w:lang w:eastAsia="ar-SA"/>
        </w:rPr>
        <w:t>Telethon</w:t>
      </w:r>
      <w:proofErr w:type="spellEnd"/>
      <w:r w:rsidRPr="00367173">
        <w:rPr>
          <w:rFonts w:ascii="Times New Roman" w:eastAsia="Cambria" w:hAnsi="Times New Roman" w:cs="Times New Roman"/>
          <w:kern w:val="1"/>
          <w:sz w:val="22"/>
          <w:szCs w:val="22"/>
          <w:lang w:eastAsia="ar-SA"/>
        </w:rPr>
        <w:t xml:space="preserve"> – </w:t>
      </w:r>
      <w:r w:rsidRPr="00367173">
        <w:rPr>
          <w:rFonts w:ascii="Times New Roman" w:eastAsia="Cambria" w:hAnsi="Times New Roman" w:cs="Times New Roman"/>
          <w:i/>
          <w:kern w:val="1"/>
          <w:sz w:val="22"/>
          <w:szCs w:val="22"/>
          <w:lang w:eastAsia="ar-SA"/>
        </w:rPr>
        <w:t>è proprio da questa consapevolezza che è possibile intervenire rapidamente e diagnosticare in tempo utile patologie genetiche rare per cui un intervento tempestivo e precoce può essere determinante. L’impegno della nostra Fondazione, oltre a sostenere la ricerca sulle malattie genetiche</w:t>
      </w:r>
      <w:r w:rsidRPr="00367173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 </w:t>
      </w:r>
      <w:r w:rsidRPr="00367173">
        <w:rPr>
          <w:rFonts w:ascii="Times New Roman" w:eastAsia="Cambria" w:hAnsi="Times New Roman" w:cs="Times New Roman"/>
          <w:i/>
          <w:kern w:val="1"/>
          <w:sz w:val="22"/>
          <w:szCs w:val="22"/>
          <w:lang w:eastAsia="ar-SA"/>
        </w:rPr>
        <w:t>rare, volge anche a diffondere il più possibile tra i cittadini la conoscenza di patologie spesso difficili da riconoscere”.</w:t>
      </w:r>
    </w:p>
    <w:p w14:paraId="351AA748" w14:textId="77777777" w:rsidR="0021155F" w:rsidRDefault="0021155F" w:rsidP="00107903">
      <w:pPr>
        <w:pStyle w:val="NormaleWeb"/>
        <w:jc w:val="both"/>
        <w:rPr>
          <w:sz w:val="22"/>
          <w:szCs w:val="22"/>
        </w:rPr>
      </w:pPr>
    </w:p>
    <w:p w14:paraId="1E46651D" w14:textId="77777777" w:rsidR="0021155F" w:rsidRDefault="0021155F" w:rsidP="001C76FE">
      <w:pPr>
        <w:pStyle w:val="NormaleWeb"/>
        <w:spacing w:line="200" w:lineRule="atLeast"/>
        <w:jc w:val="both"/>
        <w:rPr>
          <w:b/>
          <w:sz w:val="22"/>
          <w:szCs w:val="22"/>
        </w:rPr>
      </w:pPr>
    </w:p>
    <w:p w14:paraId="0DA1D6CA" w14:textId="77777777" w:rsidR="0021155F" w:rsidRDefault="0021155F" w:rsidP="001C76FE">
      <w:pPr>
        <w:pStyle w:val="NormaleWeb"/>
        <w:spacing w:line="200" w:lineRule="atLeast"/>
        <w:jc w:val="both"/>
        <w:rPr>
          <w:b/>
          <w:sz w:val="22"/>
          <w:szCs w:val="22"/>
        </w:rPr>
      </w:pPr>
    </w:p>
    <w:p w14:paraId="58EF3D67" w14:textId="7B452B78" w:rsidR="00C411DB" w:rsidRPr="00DB340F" w:rsidRDefault="00DB340F" w:rsidP="001C76FE">
      <w:pPr>
        <w:pStyle w:val="NormaleWeb"/>
        <w:spacing w:line="200" w:lineRule="atLeast"/>
        <w:jc w:val="both"/>
        <w:rPr>
          <w:rFonts w:ascii="Cambria" w:hAnsi="Cambria"/>
          <w:b/>
        </w:rPr>
      </w:pPr>
      <w:r w:rsidRPr="004B57A5">
        <w:rPr>
          <w:b/>
          <w:sz w:val="22"/>
          <w:szCs w:val="22"/>
        </w:rPr>
        <w:t>La IV° edizione del Premio O.Ma.R</w:t>
      </w:r>
      <w:r w:rsidRPr="001C76FE">
        <w:rPr>
          <w:sz w:val="22"/>
          <w:szCs w:val="22"/>
        </w:rPr>
        <w:t xml:space="preserve">. ha ricevuto il patrocinio di </w:t>
      </w:r>
      <w:proofErr w:type="spellStart"/>
      <w:r w:rsidRPr="001C76FE">
        <w:rPr>
          <w:sz w:val="22"/>
          <w:szCs w:val="22"/>
        </w:rPr>
        <w:t>Eurordis</w:t>
      </w:r>
      <w:proofErr w:type="spellEnd"/>
      <w:r w:rsidRPr="001C76FE">
        <w:rPr>
          <w:sz w:val="22"/>
          <w:szCs w:val="22"/>
        </w:rPr>
        <w:t xml:space="preserve"> - Rare </w:t>
      </w:r>
      <w:proofErr w:type="spellStart"/>
      <w:r w:rsidRPr="001C76FE">
        <w:rPr>
          <w:sz w:val="22"/>
          <w:szCs w:val="22"/>
        </w:rPr>
        <w:t>Disease</w:t>
      </w:r>
      <w:proofErr w:type="spellEnd"/>
      <w:r w:rsidRPr="001C76FE">
        <w:rPr>
          <w:sz w:val="22"/>
          <w:szCs w:val="22"/>
        </w:rPr>
        <w:t xml:space="preserve"> Europe, Senato della Repubblica Italiana, Ordine dei Giornalisti - Consiglio Nazionale dell'</w:t>
      </w:r>
      <w:proofErr w:type="spellStart"/>
      <w:r w:rsidRPr="001C76FE">
        <w:rPr>
          <w:sz w:val="22"/>
          <w:szCs w:val="22"/>
        </w:rPr>
        <w:t>OdG</w:t>
      </w:r>
      <w:proofErr w:type="spellEnd"/>
      <w:r w:rsidRPr="001C76FE">
        <w:rPr>
          <w:sz w:val="22"/>
          <w:szCs w:val="22"/>
        </w:rPr>
        <w:t>, CNR - Consiglio Nazionale delle Ricerche, UNAMSI - Unione Nazionale Medico Scientifica di Informazione, Comunicazione Pubblica - Associazione Italiana della Comunicazione Pubblica e Istituzionale, FIEG - Federazione Italiana Editori Giornali, ANSO - Associazione Nazionale Stampa Online, FNSI - Federazione Nazionale Stampa Italiana, USPI - Unione Stampa Periodica Italiana, EUPATI - Accademia Italiana del Pazienti, CDG - Centro di Documentazione Giornalistica.</w:t>
      </w:r>
    </w:p>
    <w:p w14:paraId="694F0565" w14:textId="77777777" w:rsidR="00D34EBA" w:rsidRDefault="00D34EBA" w:rsidP="00C411DB">
      <w:pPr>
        <w:autoSpaceDE w:val="0"/>
        <w:autoSpaceDN w:val="0"/>
        <w:adjustRightInd w:val="0"/>
        <w:rPr>
          <w:b/>
          <w:bCs/>
          <w:color w:val="222222"/>
          <w:sz w:val="21"/>
          <w:szCs w:val="21"/>
          <w:shd w:val="clear" w:color="auto" w:fill="FFFFFF"/>
        </w:rPr>
      </w:pPr>
    </w:p>
    <w:p w14:paraId="1F15D403" w14:textId="77777777" w:rsidR="00C411DB" w:rsidRPr="00DB340F" w:rsidRDefault="00C411DB" w:rsidP="00D34EBA">
      <w:pPr>
        <w:autoSpaceDE w:val="0"/>
        <w:autoSpaceDN w:val="0"/>
        <w:adjustRightInd w:val="0"/>
        <w:jc w:val="right"/>
        <w:rPr>
          <w:color w:val="222222"/>
          <w:sz w:val="20"/>
          <w:szCs w:val="20"/>
          <w:shd w:val="clear" w:color="auto" w:fill="FFFFFF"/>
        </w:rPr>
      </w:pPr>
      <w:r w:rsidRPr="00DB340F">
        <w:rPr>
          <w:b/>
          <w:bCs/>
          <w:color w:val="222222"/>
          <w:sz w:val="20"/>
          <w:szCs w:val="20"/>
          <w:shd w:val="clear" w:color="auto" w:fill="FFFFFF"/>
        </w:rPr>
        <w:t>UFFICIO STAMPA A CURA DI OSSERVATORIO MALATTIE RARE</w:t>
      </w:r>
      <w:r w:rsidRPr="00DB340F">
        <w:rPr>
          <w:b/>
          <w:bCs/>
          <w:color w:val="222222"/>
          <w:sz w:val="20"/>
          <w:szCs w:val="20"/>
          <w:shd w:val="clear" w:color="auto" w:fill="FFFFFF"/>
        </w:rPr>
        <w:br/>
      </w:r>
      <w:r w:rsidRPr="00DB340F">
        <w:rPr>
          <w:color w:val="222222"/>
          <w:sz w:val="20"/>
          <w:szCs w:val="20"/>
          <w:shd w:val="clear" w:color="auto" w:fill="FFFFFF"/>
        </w:rPr>
        <w:t xml:space="preserve">Stefania </w:t>
      </w:r>
      <w:proofErr w:type="spellStart"/>
      <w:r w:rsidRPr="00DB340F">
        <w:rPr>
          <w:color w:val="222222"/>
          <w:sz w:val="20"/>
          <w:szCs w:val="20"/>
          <w:shd w:val="clear" w:color="auto" w:fill="FFFFFF"/>
        </w:rPr>
        <w:t>Collet</w:t>
      </w:r>
      <w:proofErr w:type="spellEnd"/>
    </w:p>
    <w:p w14:paraId="237336DB" w14:textId="77777777" w:rsidR="00C411DB" w:rsidRPr="006E7C7B" w:rsidRDefault="00C411DB" w:rsidP="00D34EBA">
      <w:pPr>
        <w:autoSpaceDE w:val="0"/>
        <w:autoSpaceDN w:val="0"/>
        <w:adjustRightInd w:val="0"/>
        <w:jc w:val="right"/>
        <w:rPr>
          <w:rFonts w:ascii="Times New Roman" w:hAnsi="Times New Roman"/>
          <w:color w:val="222222"/>
          <w:shd w:val="clear" w:color="auto" w:fill="FFFFFF"/>
          <w:lang w:val="en-US"/>
        </w:rPr>
      </w:pPr>
      <w:r w:rsidRPr="00DB340F">
        <w:rPr>
          <w:color w:val="222222"/>
          <w:sz w:val="20"/>
          <w:szCs w:val="20"/>
          <w:shd w:val="clear" w:color="auto" w:fill="FFFFFF"/>
          <w:lang w:val="en-US"/>
        </w:rPr>
        <w:t>Mail:</w:t>
      </w:r>
      <w:r w:rsidRPr="00DB340F">
        <w:rPr>
          <w:rStyle w:val="apple-converted-space"/>
          <w:color w:val="222222"/>
          <w:sz w:val="20"/>
          <w:szCs w:val="20"/>
          <w:shd w:val="clear" w:color="auto" w:fill="FFFFFF"/>
          <w:lang w:val="en-US"/>
        </w:rPr>
        <w:t> </w:t>
      </w:r>
      <w:r w:rsidR="00C92CFC">
        <w:fldChar w:fldCharType="begin"/>
      </w:r>
      <w:r w:rsidR="00C92CFC">
        <w:instrText xml:space="preserve"> HYPERLINK "mailto:ufficiostampa@osservatoriomalattierare.it" \t "_blank" </w:instrText>
      </w:r>
      <w:r w:rsidR="00C92CFC">
        <w:fldChar w:fldCharType="separate"/>
      </w:r>
      <w:r w:rsidRPr="00DB340F">
        <w:rPr>
          <w:rStyle w:val="Collegamentoipertestuale"/>
          <w:color w:val="1155CC"/>
          <w:sz w:val="20"/>
          <w:szCs w:val="20"/>
          <w:shd w:val="clear" w:color="auto" w:fill="FFFFFF"/>
          <w:lang w:val="en-US"/>
        </w:rPr>
        <w:t>ufficiostampa@osservatoriomalattierare.it</w:t>
      </w:r>
      <w:r w:rsidR="00C92CFC">
        <w:rPr>
          <w:rStyle w:val="Collegamentoipertestuale"/>
          <w:color w:val="1155CC"/>
          <w:sz w:val="20"/>
          <w:szCs w:val="20"/>
          <w:shd w:val="clear" w:color="auto" w:fill="FFFFFF"/>
          <w:lang w:val="en-US"/>
        </w:rPr>
        <w:fldChar w:fldCharType="end"/>
      </w:r>
      <w:r w:rsidRPr="00DB340F">
        <w:rPr>
          <w:rStyle w:val="apple-converted-space"/>
          <w:color w:val="222222"/>
          <w:sz w:val="20"/>
          <w:szCs w:val="20"/>
          <w:shd w:val="clear" w:color="auto" w:fill="FFFFFF"/>
          <w:lang w:val="en-US"/>
        </w:rPr>
        <w:t> </w:t>
      </w:r>
      <w:r w:rsidRPr="00DB340F">
        <w:rPr>
          <w:color w:val="222222"/>
          <w:sz w:val="20"/>
          <w:szCs w:val="20"/>
          <w:shd w:val="clear" w:color="auto" w:fill="FFFFFF"/>
          <w:lang w:val="en-US"/>
        </w:rPr>
        <w:t>- Mob: 3495737747</w:t>
      </w:r>
    </w:p>
    <w:p w14:paraId="5CDDFFCB" w14:textId="77777777" w:rsidR="00C8089E" w:rsidRPr="00824D83" w:rsidRDefault="00C8089E" w:rsidP="00CB7459">
      <w:pPr>
        <w:jc w:val="both"/>
        <w:rPr>
          <w:lang w:val="en-US"/>
        </w:rPr>
      </w:pPr>
    </w:p>
    <w:p w14:paraId="0B3B281C" w14:textId="77777777" w:rsidR="00CB7459" w:rsidRPr="00824D83" w:rsidRDefault="00CB7459">
      <w:pPr>
        <w:rPr>
          <w:lang w:val="en-US"/>
        </w:rPr>
      </w:pPr>
    </w:p>
    <w:sectPr w:rsidR="00CB7459" w:rsidRPr="00824D83" w:rsidSect="00024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9EDA2" w14:textId="77777777" w:rsidR="00F47744" w:rsidRDefault="00F47744" w:rsidP="00C411DB">
      <w:r>
        <w:separator/>
      </w:r>
    </w:p>
  </w:endnote>
  <w:endnote w:type="continuationSeparator" w:id="0">
    <w:p w14:paraId="03386A26" w14:textId="77777777" w:rsidR="00F47744" w:rsidRDefault="00F47744" w:rsidP="00C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0DA3" w14:textId="77777777" w:rsidR="00A728A3" w:rsidRDefault="00A728A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5717F" w14:textId="77777777" w:rsidR="00AB25C7" w:rsidRDefault="00AB25C7" w:rsidP="00C411DB"/>
  <w:tbl>
    <w:tblPr>
      <w:tblStyle w:val="Grigliatabella"/>
      <w:tblW w:w="96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5"/>
      <w:gridCol w:w="1964"/>
      <w:gridCol w:w="1929"/>
      <w:gridCol w:w="1594"/>
      <w:gridCol w:w="2066"/>
    </w:tblGrid>
    <w:tr w:rsidR="00AB25C7" w14:paraId="0ECA3C71" w14:textId="77777777" w:rsidTr="00C411DB">
      <w:trPr>
        <w:trHeight w:val="199"/>
        <w:jc w:val="center"/>
      </w:trPr>
      <w:tc>
        <w:tcPr>
          <w:tcW w:w="2055" w:type="dxa"/>
        </w:tcPr>
        <w:p w14:paraId="2E142941" w14:textId="77777777" w:rsidR="00AB25C7" w:rsidRPr="008B68A6" w:rsidRDefault="00AB25C7" w:rsidP="00C411DB">
          <w:pPr>
            <w:pStyle w:val="Normale1"/>
            <w:ind w:right="49"/>
            <w:rPr>
              <w:noProof/>
              <w:lang w:eastAsia="it-IT"/>
            </w:rPr>
          </w:pPr>
          <w:r w:rsidRPr="000F46CF">
            <w:rPr>
              <w:noProof/>
              <w:lang w:eastAsia="it-IT" w:bidi="ar-SA"/>
            </w:rPr>
            <w:drawing>
              <wp:inline distT="0" distB="0" distL="0" distR="0" wp14:anchorId="7F7D6EF9" wp14:editId="0A1741F1">
                <wp:extent cx="1107978" cy="352425"/>
                <wp:effectExtent l="0" t="0" r="0" b="0"/>
                <wp:docPr id="2" name="Immagine 2" descr="D:\OMAR\DOCUMENTI\IMMAGINE OMAR\OMAR_logo_Esecutiv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OMAR\DOCUMENTI\IMMAGINE OMAR\OMAR_logo_Esecutiv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411" cy="355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</w:tcPr>
        <w:p w14:paraId="567F7D80" w14:textId="77777777" w:rsidR="00AB25C7" w:rsidRPr="008B68A6" w:rsidRDefault="00AB25C7" w:rsidP="00C411DB">
          <w:pPr>
            <w:pStyle w:val="Normale1"/>
            <w:ind w:right="49"/>
            <w:rPr>
              <w:noProof/>
              <w:lang w:eastAsia="it-IT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9497B37" wp14:editId="5308BD74">
                <wp:extent cx="1051440" cy="226060"/>
                <wp:effectExtent l="0" t="0" r="0" b="2540"/>
                <wp:docPr id="1" name="Immagine 1" descr="http://img70.xooimage.com/files/b/9/c/logo_orphanet_600-2dacfe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g70.xooimage.com/files/b/9/c/logo_orphanet_600-2dacfe6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467" cy="23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9" w:type="dxa"/>
        </w:tcPr>
        <w:p w14:paraId="73FE7E00" w14:textId="77777777" w:rsidR="00AB25C7" w:rsidRPr="008B68A6" w:rsidRDefault="00AB25C7" w:rsidP="00C411DB">
          <w:pPr>
            <w:pStyle w:val="Normale1"/>
            <w:ind w:right="49"/>
            <w:jc w:val="both"/>
            <w:rPr>
              <w:noProof/>
              <w:lang w:eastAsia="it-IT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158E821" wp14:editId="1ACDFD6D">
                <wp:extent cx="1026988" cy="350406"/>
                <wp:effectExtent l="0" t="0" r="1905" b="0"/>
                <wp:docPr id="7" name="Immagine 7" descr="http://www.sindromedipoland.org/images/documenti/Iniziative/2013/CNM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ndromedipoland.org/images/documenti/Iniziative/2013/CNM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814" cy="35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4" w:type="dxa"/>
        </w:tcPr>
        <w:p w14:paraId="0534B26D" w14:textId="77777777" w:rsidR="00AB25C7" w:rsidRDefault="00AB25C7" w:rsidP="00C411DB">
          <w:pPr>
            <w:pStyle w:val="Normale1"/>
            <w:ind w:right="4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F3E3C">
            <w:rPr>
              <w:noProof/>
              <w:lang w:eastAsia="it-IT" w:bidi="ar-SA"/>
            </w:rPr>
            <w:drawing>
              <wp:inline distT="0" distB="0" distL="0" distR="0" wp14:anchorId="6B80045B" wp14:editId="2933F505">
                <wp:extent cx="749020" cy="392430"/>
                <wp:effectExtent l="0" t="0" r="0" b="7620"/>
                <wp:docPr id="8" name="Immagine 8" descr="C:\Users\stefania.collet\Downloads\LogoTelethon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efania.collet\Downloads\LogoTelethon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794" cy="40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6" w:type="dxa"/>
        </w:tcPr>
        <w:p w14:paraId="51ADACC7" w14:textId="77777777" w:rsidR="00AB25C7" w:rsidRDefault="00AB25C7" w:rsidP="00C411DB">
          <w:pPr>
            <w:pStyle w:val="Normale1"/>
            <w:ind w:right="4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494B9243" wp14:editId="7336FF2F">
                <wp:extent cx="1025674" cy="409575"/>
                <wp:effectExtent l="0" t="0" r="3175" b="0"/>
                <wp:docPr id="6" name="Immagine 6" descr="http://estrofiavescicale.it/uniamo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trofiavescicale.it/uniamo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556" cy="41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53488F" w14:textId="77777777" w:rsidR="00AB25C7" w:rsidRDefault="00AB25C7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ED05A" w14:textId="77777777" w:rsidR="00A728A3" w:rsidRDefault="00A728A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A0C31" w14:textId="77777777" w:rsidR="00F47744" w:rsidRDefault="00F47744" w:rsidP="00C411DB">
      <w:r>
        <w:separator/>
      </w:r>
    </w:p>
  </w:footnote>
  <w:footnote w:type="continuationSeparator" w:id="0">
    <w:p w14:paraId="7CADE9E3" w14:textId="77777777" w:rsidR="00F47744" w:rsidRDefault="00F47744" w:rsidP="00C411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01668" w14:textId="77777777" w:rsidR="00A728A3" w:rsidRDefault="00A728A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4EA8" w14:textId="7368D47A" w:rsidR="00AB25C7" w:rsidRDefault="000248F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83C2E9" wp14:editId="3495D1CC">
          <wp:simplePos x="0" y="0"/>
          <wp:positionH relativeFrom="margin">
            <wp:posOffset>2423160</wp:posOffset>
          </wp:positionH>
          <wp:positionV relativeFrom="margin">
            <wp:posOffset>-736600</wp:posOffset>
          </wp:positionV>
          <wp:extent cx="1225550" cy="817245"/>
          <wp:effectExtent l="0" t="0" r="0" b="0"/>
          <wp:wrapSquare wrapText="bothSides"/>
          <wp:docPr id="4" name="Immagine 4" descr="Macintosh HD:Users:Fabio:Desktop:Omar_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bio:Desktop:Omar_LOGO PREM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A3DB2" w14:textId="77777777" w:rsidR="00A728A3" w:rsidRDefault="00A728A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D4E"/>
    <w:multiLevelType w:val="hybridMultilevel"/>
    <w:tmpl w:val="64686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26"/>
    <w:rsid w:val="000248F1"/>
    <w:rsid w:val="00050438"/>
    <w:rsid w:val="00102714"/>
    <w:rsid w:val="00107903"/>
    <w:rsid w:val="001A6A26"/>
    <w:rsid w:val="001A7E2D"/>
    <w:rsid w:val="001B48FC"/>
    <w:rsid w:val="001C76FE"/>
    <w:rsid w:val="00211378"/>
    <w:rsid w:val="0021155F"/>
    <w:rsid w:val="0021376E"/>
    <w:rsid w:val="002A6AB1"/>
    <w:rsid w:val="00367173"/>
    <w:rsid w:val="003875E5"/>
    <w:rsid w:val="003A4EA8"/>
    <w:rsid w:val="003B3908"/>
    <w:rsid w:val="003F169C"/>
    <w:rsid w:val="004A3DBA"/>
    <w:rsid w:val="004B57A5"/>
    <w:rsid w:val="004C6828"/>
    <w:rsid w:val="005360A8"/>
    <w:rsid w:val="005443FB"/>
    <w:rsid w:val="005B16A0"/>
    <w:rsid w:val="00614A38"/>
    <w:rsid w:val="00660B10"/>
    <w:rsid w:val="007167B5"/>
    <w:rsid w:val="00807B7F"/>
    <w:rsid w:val="00824D83"/>
    <w:rsid w:val="00863646"/>
    <w:rsid w:val="008A59F4"/>
    <w:rsid w:val="00933B2D"/>
    <w:rsid w:val="00A0556D"/>
    <w:rsid w:val="00A728A3"/>
    <w:rsid w:val="00AB25C7"/>
    <w:rsid w:val="00AE11B1"/>
    <w:rsid w:val="00B34909"/>
    <w:rsid w:val="00BC3D40"/>
    <w:rsid w:val="00BC4465"/>
    <w:rsid w:val="00C268D3"/>
    <w:rsid w:val="00C411DB"/>
    <w:rsid w:val="00C8089E"/>
    <w:rsid w:val="00C92CFC"/>
    <w:rsid w:val="00CA5AC6"/>
    <w:rsid w:val="00CB7459"/>
    <w:rsid w:val="00D24A9F"/>
    <w:rsid w:val="00D34EBA"/>
    <w:rsid w:val="00D7223A"/>
    <w:rsid w:val="00D95DC1"/>
    <w:rsid w:val="00DB2D08"/>
    <w:rsid w:val="00DB340F"/>
    <w:rsid w:val="00EF45CA"/>
    <w:rsid w:val="00F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79B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A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6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A6A26"/>
    <w:rPr>
      <w:b/>
      <w:bCs/>
    </w:rPr>
  </w:style>
  <w:style w:type="character" w:styleId="Collegamentoipertestuale">
    <w:name w:val="Hyperlink"/>
    <w:uiPriority w:val="99"/>
    <w:semiHidden/>
    <w:unhideWhenUsed/>
    <w:rsid w:val="00C411DB"/>
    <w:rPr>
      <w:color w:val="0000FF"/>
      <w:u w:val="single"/>
    </w:rPr>
  </w:style>
  <w:style w:type="character" w:customStyle="1" w:styleId="apple-converted-space">
    <w:name w:val="apple-converted-space"/>
    <w:rsid w:val="00C411DB"/>
  </w:style>
  <w:style w:type="paragraph" w:styleId="Intestazione">
    <w:name w:val="header"/>
    <w:basedOn w:val="Normale"/>
    <w:link w:val="Intestazione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11DB"/>
  </w:style>
  <w:style w:type="paragraph" w:styleId="Pidipagina">
    <w:name w:val="footer"/>
    <w:basedOn w:val="Normale"/>
    <w:link w:val="Pidipagina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11DB"/>
  </w:style>
  <w:style w:type="table" w:styleId="Grigliatabella">
    <w:name w:val="Table Grid"/>
    <w:basedOn w:val="Tabellanormale"/>
    <w:uiPriority w:val="39"/>
    <w:rsid w:val="00C411D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411D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1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A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6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A6A26"/>
    <w:rPr>
      <w:b/>
      <w:bCs/>
    </w:rPr>
  </w:style>
  <w:style w:type="character" w:styleId="Collegamentoipertestuale">
    <w:name w:val="Hyperlink"/>
    <w:uiPriority w:val="99"/>
    <w:semiHidden/>
    <w:unhideWhenUsed/>
    <w:rsid w:val="00C411DB"/>
    <w:rPr>
      <w:color w:val="0000FF"/>
      <w:u w:val="single"/>
    </w:rPr>
  </w:style>
  <w:style w:type="character" w:customStyle="1" w:styleId="apple-converted-space">
    <w:name w:val="apple-converted-space"/>
    <w:rsid w:val="00C411DB"/>
  </w:style>
  <w:style w:type="paragraph" w:styleId="Intestazione">
    <w:name w:val="header"/>
    <w:basedOn w:val="Normale"/>
    <w:link w:val="Intestazione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11DB"/>
  </w:style>
  <w:style w:type="paragraph" w:styleId="Pidipagina">
    <w:name w:val="footer"/>
    <w:basedOn w:val="Normale"/>
    <w:link w:val="Pidipagina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11DB"/>
  </w:style>
  <w:style w:type="table" w:styleId="Grigliatabella">
    <w:name w:val="Table Grid"/>
    <w:basedOn w:val="Tabellanormale"/>
    <w:uiPriority w:val="39"/>
    <w:rsid w:val="00C411D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411D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1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5" Type="http://schemas.openxmlformats.org/officeDocument/2006/relationships/image" Target="media/image6.jpe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2016-11-28T11:15:00Z</cp:lastPrinted>
  <dcterms:created xsi:type="dcterms:W3CDTF">2016-11-29T17:16:00Z</dcterms:created>
  <dcterms:modified xsi:type="dcterms:W3CDTF">2016-11-29T17:19:00Z</dcterms:modified>
</cp:coreProperties>
</file>